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0" w:rsidRDefault="00F55880" w:rsidP="00F55880">
      <w:pPr>
        <w:tabs>
          <w:tab w:val="center" w:pos="4536"/>
          <w:tab w:val="left" w:pos="5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880" w:rsidRPr="00C6031C" w:rsidRDefault="00F55880" w:rsidP="00F55880">
      <w:pPr>
        <w:tabs>
          <w:tab w:val="center" w:pos="4536"/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1C">
        <w:rPr>
          <w:rFonts w:ascii="Times New Roman" w:hAnsi="Times New Roman" w:cs="Times New Roman"/>
          <w:b/>
          <w:sz w:val="24"/>
          <w:szCs w:val="24"/>
        </w:rPr>
        <w:t xml:space="preserve">BUDUJEMY DIALOG. </w:t>
      </w:r>
      <w:r w:rsidR="002F1BA0">
        <w:rPr>
          <w:rFonts w:ascii="Times New Roman" w:hAnsi="Times New Roman" w:cs="Times New Roman"/>
          <w:b/>
          <w:sz w:val="24"/>
          <w:szCs w:val="24"/>
        </w:rPr>
        <w:t xml:space="preserve">PIĄTA </w:t>
      </w:r>
      <w:r w:rsidRPr="00C6031C">
        <w:rPr>
          <w:rFonts w:ascii="Times New Roman" w:hAnsi="Times New Roman" w:cs="Times New Roman"/>
          <w:b/>
          <w:sz w:val="24"/>
          <w:szCs w:val="24"/>
        </w:rPr>
        <w:t>PO LEKCJACH</w:t>
      </w:r>
    </w:p>
    <w:p w:rsidR="00F55880" w:rsidRPr="00F55880" w:rsidRDefault="00A30288" w:rsidP="00C6031C">
      <w:pPr>
        <w:tabs>
          <w:tab w:val="center" w:pos="4536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5880" w:rsidRPr="00C6031C">
        <w:rPr>
          <w:rFonts w:ascii="Times New Roman" w:hAnsi="Times New Roman" w:cs="Times New Roman"/>
          <w:b/>
          <w:sz w:val="24"/>
          <w:szCs w:val="24"/>
        </w:rPr>
        <w:t>Innowacja</w:t>
      </w:r>
      <w:r w:rsidR="002F1BA0">
        <w:rPr>
          <w:rFonts w:ascii="Times New Roman" w:hAnsi="Times New Roman" w:cs="Times New Roman"/>
          <w:b/>
          <w:sz w:val="24"/>
          <w:szCs w:val="24"/>
        </w:rPr>
        <w:t xml:space="preserve"> pedagogiczna dla uczniów klas </w:t>
      </w:r>
      <w:r w:rsidR="00F55880" w:rsidRPr="00C6031C">
        <w:rPr>
          <w:rFonts w:ascii="Times New Roman" w:hAnsi="Times New Roman" w:cs="Times New Roman"/>
          <w:b/>
          <w:sz w:val="24"/>
          <w:szCs w:val="24"/>
        </w:rPr>
        <w:t>V SP</w:t>
      </w:r>
      <w:r w:rsidR="004403E2" w:rsidRPr="00C6031C">
        <w:rPr>
          <w:rFonts w:ascii="Times New Roman" w:hAnsi="Times New Roman" w:cs="Times New Roman"/>
          <w:b/>
          <w:sz w:val="24"/>
          <w:szCs w:val="24"/>
        </w:rPr>
        <w:tab/>
      </w:r>
      <w:r w:rsidR="004403E2">
        <w:rPr>
          <w:rFonts w:ascii="Times New Roman" w:hAnsi="Times New Roman" w:cs="Times New Roman"/>
          <w:b/>
          <w:sz w:val="28"/>
          <w:szCs w:val="28"/>
        </w:rPr>
        <w:tab/>
      </w:r>
    </w:p>
    <w:p w:rsidR="00C6031C" w:rsidRDefault="00F55880" w:rsidP="002F1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1BA0">
        <w:rPr>
          <w:rFonts w:ascii="Times New Roman" w:hAnsi="Times New Roman" w:cs="Times New Roman"/>
          <w:sz w:val="24"/>
          <w:szCs w:val="24"/>
        </w:rPr>
        <w:t xml:space="preserve">W roku szkolnym  2022/2023 będzie kontynuowana innowacja pedagogiczna „Budujemy dialog. Piąta po lekcjach”. </w:t>
      </w:r>
      <w:r w:rsidR="00E726DD">
        <w:rPr>
          <w:rFonts w:ascii="Times New Roman" w:hAnsi="Times New Roman" w:cs="Times New Roman"/>
          <w:sz w:val="24"/>
          <w:szCs w:val="24"/>
        </w:rPr>
        <w:t xml:space="preserve">Potrzeba </w:t>
      </w:r>
      <w:r w:rsidR="002F1BA0">
        <w:rPr>
          <w:rFonts w:ascii="Times New Roman" w:hAnsi="Times New Roman" w:cs="Times New Roman"/>
          <w:sz w:val="24"/>
          <w:szCs w:val="24"/>
        </w:rPr>
        <w:t xml:space="preserve">kontynuowania </w:t>
      </w:r>
      <w:r w:rsidR="00E726DD">
        <w:rPr>
          <w:rFonts w:ascii="Times New Roman" w:hAnsi="Times New Roman" w:cs="Times New Roman"/>
          <w:sz w:val="24"/>
          <w:szCs w:val="24"/>
        </w:rPr>
        <w:t xml:space="preserve">innowacji </w:t>
      </w:r>
      <w:r w:rsidR="002F1BA0">
        <w:rPr>
          <w:rFonts w:ascii="Times New Roman" w:hAnsi="Times New Roman" w:cs="Times New Roman"/>
          <w:sz w:val="24"/>
          <w:szCs w:val="24"/>
        </w:rPr>
        <w:t>wynika</w:t>
      </w:r>
      <w:r w:rsidR="00FC08F1">
        <w:rPr>
          <w:rFonts w:ascii="Times New Roman" w:hAnsi="Times New Roman" w:cs="Times New Roman"/>
          <w:sz w:val="24"/>
          <w:szCs w:val="24"/>
        </w:rPr>
        <w:t xml:space="preserve"> z przeprowadz</w:t>
      </w:r>
      <w:r w:rsidR="00A30288">
        <w:rPr>
          <w:rFonts w:ascii="Times New Roman" w:hAnsi="Times New Roman" w:cs="Times New Roman"/>
          <w:sz w:val="24"/>
          <w:szCs w:val="24"/>
        </w:rPr>
        <w:t xml:space="preserve">onej </w:t>
      </w:r>
      <w:r w:rsidR="00FC08F1">
        <w:rPr>
          <w:rFonts w:ascii="Times New Roman" w:hAnsi="Times New Roman" w:cs="Times New Roman"/>
          <w:sz w:val="24"/>
          <w:szCs w:val="24"/>
        </w:rPr>
        <w:t xml:space="preserve">diagnozy wstępnej </w:t>
      </w:r>
      <w:r w:rsidR="00A30288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FC08F1">
        <w:rPr>
          <w:rFonts w:ascii="Times New Roman" w:hAnsi="Times New Roman" w:cs="Times New Roman"/>
          <w:sz w:val="24"/>
          <w:szCs w:val="24"/>
        </w:rPr>
        <w:t>potrzeb uczniów.</w:t>
      </w:r>
    </w:p>
    <w:p w:rsidR="00F55880" w:rsidRDefault="00C6031C" w:rsidP="002F1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08F1">
        <w:rPr>
          <w:rFonts w:ascii="Times New Roman" w:hAnsi="Times New Roman" w:cs="Times New Roman"/>
          <w:sz w:val="24"/>
          <w:szCs w:val="24"/>
        </w:rPr>
        <w:t xml:space="preserve"> </w:t>
      </w:r>
      <w:r w:rsidR="00F55880">
        <w:rPr>
          <w:rFonts w:ascii="Times New Roman" w:hAnsi="Times New Roman" w:cs="Times New Roman"/>
          <w:sz w:val="24"/>
          <w:szCs w:val="24"/>
        </w:rPr>
        <w:t xml:space="preserve"> </w:t>
      </w:r>
      <w:r w:rsidR="002F1BA0">
        <w:rPr>
          <w:rFonts w:ascii="Times New Roman" w:hAnsi="Times New Roman" w:cs="Times New Roman"/>
          <w:sz w:val="24"/>
          <w:szCs w:val="24"/>
        </w:rPr>
        <w:t>Poprzednio, w roku szkolnym 2021/2022</w:t>
      </w:r>
      <w:r w:rsidR="00F55880">
        <w:rPr>
          <w:rFonts w:ascii="Times New Roman" w:hAnsi="Times New Roman" w:cs="Times New Roman"/>
          <w:sz w:val="24"/>
          <w:szCs w:val="24"/>
        </w:rPr>
        <w:t xml:space="preserve"> </w:t>
      </w:r>
      <w:r w:rsidR="002F1BA0">
        <w:rPr>
          <w:rFonts w:ascii="Times New Roman" w:hAnsi="Times New Roman" w:cs="Times New Roman"/>
          <w:sz w:val="24"/>
          <w:szCs w:val="24"/>
        </w:rPr>
        <w:t>p</w:t>
      </w:r>
      <w:r w:rsidR="00F55880" w:rsidRPr="005C2908">
        <w:rPr>
          <w:rFonts w:ascii="Times New Roman" w:hAnsi="Times New Roman" w:cs="Times New Roman"/>
          <w:sz w:val="24"/>
          <w:szCs w:val="24"/>
        </w:rPr>
        <w:t xml:space="preserve">rzejście uczniów z klasy III do klasy IV i rozpoczęcie nauki na II etapie edukacyjnym </w:t>
      </w:r>
      <w:r w:rsidR="002F1BA0">
        <w:rPr>
          <w:rFonts w:ascii="Times New Roman" w:hAnsi="Times New Roman" w:cs="Times New Roman"/>
          <w:sz w:val="24"/>
          <w:szCs w:val="24"/>
        </w:rPr>
        <w:t xml:space="preserve">wymagało wsparcia zarówno uczniów jak i rodziców, ponieważ to </w:t>
      </w:r>
      <w:r w:rsidR="00F55880" w:rsidRPr="005C2908">
        <w:rPr>
          <w:rFonts w:ascii="Times New Roman" w:hAnsi="Times New Roman" w:cs="Times New Roman"/>
          <w:sz w:val="24"/>
          <w:szCs w:val="24"/>
        </w:rPr>
        <w:t>poważna zmiana</w:t>
      </w:r>
      <w:r w:rsidR="00F55880">
        <w:rPr>
          <w:rFonts w:ascii="Times New Roman" w:hAnsi="Times New Roman" w:cs="Times New Roman"/>
          <w:sz w:val="24"/>
          <w:szCs w:val="24"/>
        </w:rPr>
        <w:t xml:space="preserve"> w</w:t>
      </w:r>
      <w:r w:rsidR="00F55880" w:rsidRPr="005C2908">
        <w:rPr>
          <w:rFonts w:ascii="Times New Roman" w:hAnsi="Times New Roman" w:cs="Times New Roman"/>
          <w:sz w:val="24"/>
          <w:szCs w:val="24"/>
        </w:rPr>
        <w:t xml:space="preserve"> ich szkolnym życiu. </w:t>
      </w:r>
      <w:r w:rsidR="002F1BA0">
        <w:rPr>
          <w:rFonts w:ascii="Times New Roman" w:hAnsi="Times New Roman" w:cs="Times New Roman"/>
          <w:sz w:val="24"/>
          <w:szCs w:val="24"/>
        </w:rPr>
        <w:t xml:space="preserve">Sukces wdrożonych działań w postaci zaadaptowanych uczniów w nowe warunki szkolne, zachęca do wprowadzenia kolejnych działań. Nadal </w:t>
      </w:r>
      <w:r w:rsidR="00F55880" w:rsidRPr="005C2908">
        <w:rPr>
          <w:rFonts w:ascii="Times New Roman" w:hAnsi="Times New Roman" w:cs="Times New Roman"/>
          <w:sz w:val="24"/>
          <w:szCs w:val="24"/>
        </w:rPr>
        <w:t xml:space="preserve">bardzo ważne jest tworzenie przyjaznego klimatu w szkole, na który składają się relacje uczeń – nauczyciel, nauczyciel – rodzice oraz tworzenie dobrego klimatu w grupie rówieśniczej. </w:t>
      </w:r>
      <w:r w:rsidR="002F1BA0">
        <w:rPr>
          <w:rFonts w:ascii="Times New Roman" w:hAnsi="Times New Roman" w:cs="Times New Roman"/>
          <w:sz w:val="24"/>
          <w:szCs w:val="24"/>
        </w:rPr>
        <w:t>Działania mają na celu integrację grupy rówieśniczej oraz profilaktykę czasu wolnego.</w:t>
      </w:r>
    </w:p>
    <w:p w:rsidR="00C6031C" w:rsidRDefault="00C6031C" w:rsidP="00C6031C">
      <w:pPr>
        <w:tabs>
          <w:tab w:val="center" w:pos="4536"/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Program </w:t>
      </w:r>
      <w:r w:rsidRPr="00D36F5A">
        <w:rPr>
          <w:rFonts w:ascii="Times New Roman" w:hAnsi="Times New Roman" w:cs="Times New Roman"/>
          <w:sz w:val="24"/>
          <w:szCs w:val="24"/>
        </w:rPr>
        <w:t xml:space="preserve">ma na celu wychowanie ucznia jako człowieka aktywnego, otwartego, biorącego odpowiedzialność za własne czyny oraz aktywnie uczestniczącego w życiu społeczności szkolnej i lokalnej. </w:t>
      </w:r>
    </w:p>
    <w:p w:rsidR="00C6031C" w:rsidRDefault="00C6031C" w:rsidP="002F1BA0">
      <w:pPr>
        <w:tabs>
          <w:tab w:val="center" w:pos="4536"/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Dzięki</w:t>
      </w:r>
      <w:r>
        <w:rPr>
          <w:rFonts w:ascii="Times New Roman" w:hAnsi="Times New Roman" w:cs="Times New Roman"/>
          <w:sz w:val="24"/>
          <w:szCs w:val="24"/>
        </w:rPr>
        <w:t xml:space="preserve"> takiemu postępowaniu rozwijamy</w:t>
      </w:r>
      <w:r w:rsidRPr="00D36F5A">
        <w:rPr>
          <w:rFonts w:ascii="Times New Roman" w:hAnsi="Times New Roman" w:cs="Times New Roman"/>
          <w:sz w:val="24"/>
          <w:szCs w:val="24"/>
        </w:rPr>
        <w:t xml:space="preserve"> u uczniów</w:t>
      </w:r>
      <w:r>
        <w:rPr>
          <w:rFonts w:ascii="Times New Roman" w:hAnsi="Times New Roman" w:cs="Times New Roman"/>
          <w:sz w:val="24"/>
          <w:szCs w:val="24"/>
        </w:rPr>
        <w:t xml:space="preserve"> wrodzone predyspozycje i uzdolnienia</w:t>
      </w:r>
      <w:r w:rsidRPr="00D36F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samodzielność i poczucie</w:t>
      </w:r>
      <w:r w:rsidRPr="00D36F5A">
        <w:rPr>
          <w:rFonts w:ascii="Times New Roman" w:hAnsi="Times New Roman" w:cs="Times New Roman"/>
          <w:sz w:val="24"/>
          <w:szCs w:val="24"/>
        </w:rPr>
        <w:t xml:space="preserve"> odpowiedzialności</w:t>
      </w:r>
      <w:r>
        <w:rPr>
          <w:rFonts w:ascii="Times New Roman" w:hAnsi="Times New Roman" w:cs="Times New Roman"/>
          <w:sz w:val="24"/>
          <w:szCs w:val="24"/>
        </w:rPr>
        <w:t xml:space="preserve"> oraz kształtujemy właściwą postawy prospołeczne.</w:t>
      </w:r>
    </w:p>
    <w:p w:rsidR="0083657D" w:rsidRDefault="0083657D" w:rsidP="0083657D">
      <w:pPr>
        <w:jc w:val="right"/>
      </w:pPr>
      <w:r>
        <w:t xml:space="preserve">                                                  </w:t>
      </w:r>
    </w:p>
    <w:p w:rsidR="0083657D" w:rsidRDefault="0083657D" w:rsidP="0083657D">
      <w:pPr>
        <w:jc w:val="right"/>
      </w:pPr>
    </w:p>
    <w:p w:rsidR="0083657D" w:rsidRDefault="0083657D" w:rsidP="0083657D">
      <w:pPr>
        <w:jc w:val="right"/>
      </w:pPr>
      <w:r>
        <w:t xml:space="preserve">    Ewelina </w:t>
      </w:r>
      <w:proofErr w:type="spellStart"/>
      <w:r>
        <w:t>Brudz</w:t>
      </w:r>
      <w:proofErr w:type="spellEnd"/>
      <w:r>
        <w:t>, Bernadeta Sałek</w:t>
      </w:r>
    </w:p>
    <w:sectPr w:rsidR="0083657D" w:rsidSect="008B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5880"/>
    <w:rsid w:val="00175D55"/>
    <w:rsid w:val="002F1BA0"/>
    <w:rsid w:val="00434622"/>
    <w:rsid w:val="004403E2"/>
    <w:rsid w:val="004E32AF"/>
    <w:rsid w:val="0083657D"/>
    <w:rsid w:val="008B3B17"/>
    <w:rsid w:val="00A30288"/>
    <w:rsid w:val="00BF55A6"/>
    <w:rsid w:val="00C6031C"/>
    <w:rsid w:val="00E32DD2"/>
    <w:rsid w:val="00E726DD"/>
    <w:rsid w:val="00F55880"/>
    <w:rsid w:val="00FC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2022-09-20T06:07:00Z</dcterms:created>
  <dcterms:modified xsi:type="dcterms:W3CDTF">2022-09-20T06:13:00Z</dcterms:modified>
</cp:coreProperties>
</file>